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15" w:rsidRDefault="00A94715" w:rsidP="00A9471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Anexa nr.45 la Actul aditional nr.1/2019</w:t>
      </w:r>
    </w:p>
    <w:p w:rsidR="00086084" w:rsidRDefault="000104DE" w:rsidP="00A94715">
      <w:pP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</w:rPr>
        <w:t xml:space="preserve">Anexa 7.2  – Modul de acordare a diferențelor de tarif 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la Contractul de delegare a gestiunii serviciului de transport public local de calatori nr. 1/2018                                                                      </w:t>
      </w:r>
    </w:p>
    <w:p w:rsidR="00A94715" w:rsidRPr="002279AA" w:rsidRDefault="000104DE" w:rsidP="00A94715">
      <w:pPr>
        <w:rPr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GB"/>
        </w:rPr>
        <w:t xml:space="preserve"> </w:t>
      </w:r>
      <w:r w:rsidR="00A94715" w:rsidRPr="002279AA">
        <w:rPr>
          <w:b/>
          <w:sz w:val="24"/>
          <w:szCs w:val="24"/>
        </w:rPr>
        <w:t>Anexa 7.2</w:t>
      </w:r>
      <w:r w:rsidR="00A94715">
        <w:rPr>
          <w:b/>
          <w:sz w:val="24"/>
          <w:szCs w:val="24"/>
        </w:rPr>
        <w:t>.7</w:t>
      </w:r>
      <w:r w:rsidR="00A94715" w:rsidRPr="002279AA">
        <w:rPr>
          <w:b/>
          <w:sz w:val="24"/>
          <w:szCs w:val="24"/>
        </w:rPr>
        <w:t xml:space="preserve"> – Modul de acordare a diferențelor de tarif </w:t>
      </w:r>
      <w:r w:rsidR="00A94715">
        <w:rPr>
          <w:b/>
          <w:sz w:val="24"/>
          <w:szCs w:val="24"/>
        </w:rPr>
        <w:t>- Orașul Râșnov</w:t>
      </w:r>
    </w:p>
    <w:p w:rsidR="00A94715" w:rsidRPr="00384FDC" w:rsidRDefault="00A94715" w:rsidP="00A9471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59">
        <w:rPr>
          <w:rFonts w:ascii="Arial" w:hAnsi="Arial" w:cs="Arial"/>
          <w:sz w:val="21"/>
          <w:szCs w:val="21"/>
          <w:shd w:val="clear" w:color="auto" w:fill="FFFFFF"/>
        </w:rPr>
        <w:t>Modul de acordare a diferențelor de tarif este cel stabilit prin Hotărâr</w:t>
      </w:r>
      <w:r>
        <w:rPr>
          <w:rFonts w:ascii="Arial" w:hAnsi="Arial" w:cs="Arial"/>
          <w:sz w:val="21"/>
          <w:szCs w:val="21"/>
          <w:shd w:val="clear" w:color="auto" w:fill="FFFFFF"/>
        </w:rPr>
        <w:t>ile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Consiliului Local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menționate 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>în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Anexa 7.1.7, în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temeiul legislației în vigoare, pentru fiecare categorie în parte</w:t>
      </w:r>
      <w:r>
        <w:rPr>
          <w:rFonts w:ascii="Arial" w:hAnsi="Arial" w:cs="Arial"/>
          <w:sz w:val="21"/>
          <w:szCs w:val="21"/>
          <w:shd w:val="clear" w:color="auto" w:fill="FFFFFF"/>
        </w:rPr>
        <w:t>,</w:t>
      </w:r>
      <w:r w:rsidRPr="00F75059">
        <w:rPr>
          <w:rFonts w:ascii="Arial" w:hAnsi="Arial" w:cs="Arial"/>
          <w:sz w:val="21"/>
          <w:szCs w:val="21"/>
          <w:shd w:val="clear" w:color="auto" w:fill="FFFFFF"/>
        </w:rPr>
        <w:t xml:space="preserve"> după cum urmează:</w:t>
      </w:r>
    </w:p>
    <w:tbl>
      <w:tblPr>
        <w:tblW w:w="1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3124"/>
        <w:gridCol w:w="1134"/>
        <w:gridCol w:w="1418"/>
        <w:gridCol w:w="850"/>
        <w:gridCol w:w="818"/>
        <w:gridCol w:w="1560"/>
        <w:gridCol w:w="4183"/>
        <w:gridCol w:w="1276"/>
      </w:tblGrid>
      <w:tr w:rsidR="00A94715" w:rsidRPr="00DB73EA" w:rsidTr="00A6783F">
        <w:trPr>
          <w:cantSplit/>
          <w:tblHeader/>
          <w:jc w:val="center"/>
        </w:trPr>
        <w:tc>
          <w:tcPr>
            <w:tcW w:w="415" w:type="dxa"/>
            <w:vMerge w:val="restart"/>
            <w:shd w:val="pct10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Nr.</w:t>
            </w: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Crt.</w:t>
            </w:r>
          </w:p>
        </w:tc>
        <w:tc>
          <w:tcPr>
            <w:tcW w:w="3124" w:type="dxa"/>
            <w:vMerge w:val="restart"/>
            <w:shd w:val="pct10" w:color="auto" w:fill="auto"/>
            <w:vAlign w:val="center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Perioada</w:t>
            </w:r>
          </w:p>
        </w:tc>
        <w:tc>
          <w:tcPr>
            <w:tcW w:w="1418" w:type="dxa"/>
            <w:vMerge w:val="restart"/>
            <w:shd w:val="pct10" w:color="auto" w:fill="auto"/>
            <w:vAlign w:val="center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Număr de călătorii pe perioada selectată, utilizat pentru calcul</w:t>
            </w: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Tarif</w:t>
            </w:r>
          </w:p>
        </w:tc>
        <w:tc>
          <w:tcPr>
            <w:tcW w:w="1560" w:type="dxa"/>
            <w:vMerge w:val="restart"/>
            <w:shd w:val="pct10" w:color="auto" w:fill="auto"/>
            <w:vAlign w:val="center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 xml:space="preserve">Modalitatea de acordare a protecției sociale </w:t>
            </w:r>
            <w:r w:rsidRPr="00DB73EA">
              <w:rPr>
                <w:rFonts w:cs="Calibri"/>
                <w:sz w:val="20"/>
                <w:szCs w:val="20"/>
              </w:rPr>
              <w:t>(procentul de reducere)</w:t>
            </w:r>
          </w:p>
        </w:tc>
        <w:tc>
          <w:tcPr>
            <w:tcW w:w="4183" w:type="dxa"/>
            <w:vMerge w:val="restart"/>
            <w:shd w:val="pct10" w:color="auto" w:fill="auto"/>
            <w:vAlign w:val="center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Documente necesare pentru decontarea diferențelor de tarif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Entitatea care decontează</w:t>
            </w:r>
          </w:p>
        </w:tc>
      </w:tr>
      <w:tr w:rsidR="00A94715" w:rsidRPr="00DB73EA" w:rsidTr="00A6783F">
        <w:trPr>
          <w:cantSplit/>
          <w:tblHeader/>
          <w:jc w:val="center"/>
        </w:trPr>
        <w:tc>
          <w:tcPr>
            <w:tcW w:w="415" w:type="dxa"/>
            <w:vMerge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pct10" w:color="auto" w:fill="auto"/>
          </w:tcPr>
          <w:p w:rsidR="00A94715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Tarif întreg</w:t>
            </w:r>
          </w:p>
        </w:tc>
        <w:tc>
          <w:tcPr>
            <w:tcW w:w="818" w:type="dxa"/>
            <w:shd w:val="pct10" w:color="auto" w:fill="auto"/>
          </w:tcPr>
          <w:p w:rsidR="00A94715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Reduce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DB73EA">
              <w:rPr>
                <w:rFonts w:cs="Calibri"/>
                <w:b/>
                <w:sz w:val="20"/>
                <w:szCs w:val="20"/>
              </w:rPr>
              <w:t>rea oferita</w:t>
            </w:r>
          </w:p>
        </w:tc>
        <w:tc>
          <w:tcPr>
            <w:tcW w:w="1560" w:type="dxa"/>
            <w:vMerge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83" w:type="dxa"/>
            <w:vMerge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A94715" w:rsidRPr="00DB73EA" w:rsidTr="00A6783F">
        <w:trPr>
          <w:jc w:val="center"/>
        </w:trPr>
        <w:tc>
          <w:tcPr>
            <w:tcW w:w="415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3124" w:type="dxa"/>
            <w:shd w:val="clear" w:color="auto" w:fill="auto"/>
          </w:tcPr>
          <w:p w:rsidR="00A94715" w:rsidRPr="00D156E6" w:rsidRDefault="00A94715" w:rsidP="00A6783F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Persoane vârstnice și pensionari</w:t>
            </w:r>
            <w:r w:rsidRPr="00D156E6"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reducere sau 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Râșnov- Brașov – Râșnov</w:t>
            </w:r>
          </w:p>
        </w:tc>
        <w:tc>
          <w:tcPr>
            <w:tcW w:w="1134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 este cazul</w:t>
            </w:r>
          </w:p>
        </w:tc>
        <w:tc>
          <w:tcPr>
            <w:tcW w:w="14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8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4183" w:type="dxa"/>
          </w:tcPr>
          <w:p w:rsidR="00A94715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DB73EA">
              <w:rPr>
                <w:rFonts w:cs="Calibri"/>
                <w:sz w:val="20"/>
                <w:szCs w:val="20"/>
              </w:rPr>
              <w:t xml:space="preserve"> conținând următoarele câmpuri pentru fiecare beneficiar: </w:t>
            </w:r>
            <w:r w:rsidRPr="007C6472">
              <w:rPr>
                <w:rFonts w:cs="Calibri"/>
                <w:sz w:val="20"/>
                <w:szCs w:val="20"/>
              </w:rPr>
              <w:t>nume, prenume, CNP, adresă domiciliu, serie card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cuponul de pensie din luna anterioară.</w:t>
            </w:r>
          </w:p>
        </w:tc>
        <w:tc>
          <w:tcPr>
            <w:tcW w:w="1276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Râșnov</w:t>
            </w:r>
          </w:p>
        </w:tc>
      </w:tr>
      <w:tr w:rsidR="00A94715" w:rsidRPr="00DB73EA" w:rsidTr="00A6783F">
        <w:trPr>
          <w:trHeight w:val="1273"/>
          <w:jc w:val="center"/>
        </w:trPr>
        <w:tc>
          <w:tcPr>
            <w:tcW w:w="415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24" w:type="dxa"/>
            <w:shd w:val="clear" w:color="auto" w:fill="auto"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Elevi</w:t>
            </w:r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 w:rsidRPr="00111F94">
              <w:rPr>
                <w:sz w:val="20"/>
                <w:szCs w:val="20"/>
              </w:rPr>
              <w:t>din învățământul cu frecvență, liceal și profesional acreditat / autorizat</w:t>
            </w:r>
            <w:r>
              <w:rPr>
                <w:rFonts w:cs="Calibri"/>
                <w:sz w:val="20"/>
                <w:szCs w:val="20"/>
              </w:rPr>
              <w:t xml:space="preserve"> - </w:t>
            </w:r>
            <w:r w:rsidRPr="00DB73EA">
              <w:rPr>
                <w:rFonts w:cs="Calibri"/>
                <w:sz w:val="20"/>
                <w:szCs w:val="20"/>
              </w:rPr>
              <w:t xml:space="preserve"> tarif redus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Râșnov- Brașov – Râșnov</w:t>
            </w:r>
          </w:p>
        </w:tc>
        <w:tc>
          <w:tcPr>
            <w:tcW w:w="1134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170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8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85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6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50%</w:t>
            </w:r>
          </w:p>
        </w:tc>
        <w:tc>
          <w:tcPr>
            <w:tcW w:w="4183" w:type="dxa"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Listă</w:t>
            </w:r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denumirea instituției de învățământ, serie card, adresa de domiciliu (dacă este înscris la o instituție de învățământ din afara Municipiului Brașov). Fișier electronic cu documentele justificative scanate pentru fiecare beneficiar: actul de identitate și carnetul de elev vizat pe anul în curs/adeverinţă.</w:t>
            </w:r>
          </w:p>
        </w:tc>
        <w:tc>
          <w:tcPr>
            <w:tcW w:w="1276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Râșnov</w:t>
            </w:r>
          </w:p>
        </w:tc>
      </w:tr>
      <w:tr w:rsidR="00A94715" w:rsidRPr="00DB73EA" w:rsidTr="00A6783F">
        <w:trPr>
          <w:jc w:val="center"/>
        </w:trPr>
        <w:tc>
          <w:tcPr>
            <w:tcW w:w="415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24" w:type="dxa"/>
            <w:shd w:val="clear" w:color="auto" w:fill="auto"/>
          </w:tcPr>
          <w:p w:rsidR="00A94715" w:rsidRPr="00DB73EA" w:rsidRDefault="00A94715" w:rsidP="00A6783F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 w:rsidRPr="00111F94">
              <w:rPr>
                <w:sz w:val="20"/>
                <w:szCs w:val="20"/>
              </w:rPr>
              <w:t xml:space="preserve">înmatriculați la forma de învățământ cu frecvență din instituțiile de învățământ superior acreditate/ autorizate, de pe raza municipiului Brașov, în vârstă de </w:t>
            </w:r>
            <w:r w:rsidRPr="00111F94">
              <w:rPr>
                <w:sz w:val="20"/>
                <w:szCs w:val="20"/>
              </w:rPr>
              <w:lastRenderedPageBreak/>
              <w:t>până la 26 de ani</w:t>
            </w:r>
            <w:r>
              <w:rPr>
                <w:sz w:val="20"/>
                <w:szCs w:val="20"/>
              </w:rPr>
              <w:t xml:space="preserve"> 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 pe traseul Râșnov- Brașov – Râșnov</w:t>
            </w:r>
          </w:p>
        </w:tc>
        <w:tc>
          <w:tcPr>
            <w:tcW w:w="1134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Nu este cazul</w:t>
            </w:r>
          </w:p>
        </w:tc>
        <w:tc>
          <w:tcPr>
            <w:tcW w:w="14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8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4183" w:type="dxa"/>
          </w:tcPr>
          <w:p w:rsidR="00A94715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Listă</w:t>
            </w:r>
            <w:r w:rsidRPr="00F91B4F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denumirea instituției de învățământ, serie card. Fișier electronic cu documentele justificative scanate pentru fiecare </w:t>
            </w:r>
            <w:r>
              <w:rPr>
                <w:rFonts w:cs="Calibri"/>
                <w:sz w:val="20"/>
                <w:szCs w:val="20"/>
              </w:rPr>
              <w:lastRenderedPageBreak/>
              <w:t>beneficiar: actul de identitate și carnetul de student vizat pe anul în curs.</w:t>
            </w:r>
          </w:p>
        </w:tc>
        <w:tc>
          <w:tcPr>
            <w:tcW w:w="1276" w:type="dxa"/>
          </w:tcPr>
          <w:p w:rsidR="00A94715" w:rsidRPr="007C6472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Primăria Râșnov</w:t>
            </w:r>
          </w:p>
        </w:tc>
      </w:tr>
      <w:tr w:rsidR="00A94715" w:rsidRPr="00DB73EA" w:rsidTr="00A6783F">
        <w:trPr>
          <w:jc w:val="center"/>
        </w:trPr>
        <w:tc>
          <w:tcPr>
            <w:tcW w:w="415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24" w:type="dxa"/>
            <w:shd w:val="clear" w:color="auto" w:fill="auto"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gratuitate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Râșnov- Brașov – Râșnov</w:t>
            </w:r>
          </w:p>
        </w:tc>
        <w:tc>
          <w:tcPr>
            <w:tcW w:w="1134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8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6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83" w:type="dxa"/>
          </w:tcPr>
          <w:p w:rsidR="00A94715" w:rsidRPr="00EE6988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Calitate beneficiar, serie card, valabilitate abonament, Nr. și data emitere Certificat încadrare în grad de handicap,  Valabilitate Legitimație de transport DGASPC.</w:t>
            </w:r>
          </w:p>
        </w:tc>
        <w:tc>
          <w:tcPr>
            <w:tcW w:w="1276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C6472">
              <w:rPr>
                <w:rFonts w:cs="Calibri"/>
                <w:sz w:val="20"/>
                <w:szCs w:val="20"/>
              </w:rPr>
              <w:t>P</w:t>
            </w:r>
            <w:r>
              <w:rPr>
                <w:rFonts w:cs="Calibri"/>
                <w:sz w:val="20"/>
                <w:szCs w:val="20"/>
              </w:rPr>
              <w:t>rimăria Râșnov – DGASPC</w:t>
            </w:r>
          </w:p>
        </w:tc>
      </w:tr>
      <w:tr w:rsidR="00A94715" w:rsidRPr="00DB73EA" w:rsidTr="00A6783F">
        <w:trPr>
          <w:jc w:val="center"/>
        </w:trPr>
        <w:tc>
          <w:tcPr>
            <w:tcW w:w="415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24" w:type="dxa"/>
            <w:shd w:val="clear" w:color="auto" w:fill="auto"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 xml:space="preserve">Veterani de </w:t>
            </w:r>
            <w:r>
              <w:rPr>
                <w:rFonts w:cs="Calibri"/>
                <w:b/>
                <w:sz w:val="20"/>
                <w:szCs w:val="20"/>
              </w:rPr>
              <w:t>război și văduvele</w:t>
            </w:r>
            <w:r w:rsidRPr="00DB73EA">
              <w:rPr>
                <w:rFonts w:cs="Calibri"/>
                <w:b/>
                <w:sz w:val="20"/>
                <w:szCs w:val="20"/>
              </w:rPr>
              <w:t xml:space="preserve"> de război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gratuitate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Râșnov- Brașov – Râșnov</w:t>
            </w:r>
          </w:p>
        </w:tc>
        <w:tc>
          <w:tcPr>
            <w:tcW w:w="1134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nelimita</w:t>
            </w:r>
            <w:r>
              <w:rPr>
                <w:rFonts w:cs="Calibri"/>
                <w:sz w:val="20"/>
                <w:szCs w:val="20"/>
              </w:rPr>
              <w:t>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8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170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156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83" w:type="dxa"/>
          </w:tcPr>
          <w:p w:rsidR="00A94715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serie card, număr legitimație de veteran, adresa de domiciliu. </w:t>
            </w:r>
          </w:p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legitimația de veteran.</w:t>
            </w:r>
          </w:p>
        </w:tc>
        <w:tc>
          <w:tcPr>
            <w:tcW w:w="1276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Râșnov</w:t>
            </w:r>
          </w:p>
        </w:tc>
      </w:tr>
      <w:tr w:rsidR="00A94715" w:rsidRPr="00DB73EA" w:rsidTr="00A6783F">
        <w:trPr>
          <w:jc w:val="center"/>
        </w:trPr>
        <w:tc>
          <w:tcPr>
            <w:tcW w:w="415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Pr="00DB73E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24" w:type="dxa"/>
            <w:shd w:val="clear" w:color="auto" w:fill="auto"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Revoluționari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gratuitate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Râșnov- Brașov – Râșnov</w:t>
            </w:r>
          </w:p>
        </w:tc>
        <w:tc>
          <w:tcPr>
            <w:tcW w:w="1134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</w:t>
            </w:r>
            <w:r>
              <w:rPr>
                <w:rFonts w:cs="Calibri"/>
                <w:sz w:val="20"/>
                <w:szCs w:val="20"/>
              </w:rPr>
              <w:t>limitat (abonament</w:t>
            </w:r>
            <w:r w:rsidRPr="00DB73EA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8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</w:tc>
        <w:tc>
          <w:tcPr>
            <w:tcW w:w="1560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100%</w:t>
            </w:r>
          </w:p>
        </w:tc>
        <w:tc>
          <w:tcPr>
            <w:tcW w:w="4183" w:type="dxa"/>
          </w:tcPr>
          <w:p w:rsidR="00A94715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Lista cu beneficiarii</w:t>
            </w:r>
            <w:r w:rsidRPr="00F91B4F">
              <w:rPr>
                <w:rFonts w:cs="Calibri"/>
                <w:sz w:val="20"/>
                <w:szCs w:val="20"/>
              </w:rPr>
              <w:t xml:space="preserve"> conținând următoarele câmpuri pentru fiecare beneficiar:</w:t>
            </w:r>
            <w:r>
              <w:rPr>
                <w:rFonts w:cs="Calibri"/>
                <w:sz w:val="20"/>
                <w:szCs w:val="20"/>
              </w:rPr>
              <w:t xml:space="preserve"> nume, prenume, CNP, serie card, nr. certificat revoluționar, adresa de domiciliu. </w:t>
            </w:r>
          </w:p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Fișier electronic cu documentele justificative scanate pentru fiecare beneficiar: actul de identitate și legitimație de revoluționar.</w:t>
            </w:r>
          </w:p>
        </w:tc>
        <w:tc>
          <w:tcPr>
            <w:tcW w:w="1276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Râșnov</w:t>
            </w:r>
          </w:p>
        </w:tc>
      </w:tr>
      <w:tr w:rsidR="00A94715" w:rsidRPr="00DB73EA" w:rsidTr="00A6783F">
        <w:trPr>
          <w:jc w:val="center"/>
        </w:trPr>
        <w:tc>
          <w:tcPr>
            <w:tcW w:w="415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3124" w:type="dxa"/>
            <w:shd w:val="clear" w:color="auto" w:fill="auto"/>
          </w:tcPr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b/>
                <w:sz w:val="20"/>
                <w:szCs w:val="20"/>
              </w:rPr>
              <w:t>Donatori de sânge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DB73EA">
              <w:rPr>
                <w:rFonts w:cs="Calibri"/>
                <w:sz w:val="20"/>
                <w:szCs w:val="20"/>
              </w:rPr>
              <w:t xml:space="preserve"> tarif redus la transportul public</w:t>
            </w:r>
            <w:r>
              <w:rPr>
                <w:rFonts w:cs="Calibri"/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Râșnov- Brașov – Râșnov</w:t>
            </w:r>
          </w:p>
        </w:tc>
        <w:tc>
          <w:tcPr>
            <w:tcW w:w="1134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lunar</w:t>
            </w:r>
          </w:p>
        </w:tc>
        <w:tc>
          <w:tcPr>
            <w:tcW w:w="1418" w:type="dxa"/>
            <w:shd w:val="clear" w:color="auto" w:fill="auto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neli</w:t>
            </w:r>
            <w:r>
              <w:rPr>
                <w:rFonts w:cs="Calibri"/>
                <w:sz w:val="20"/>
                <w:szCs w:val="20"/>
              </w:rPr>
              <w:t>mitat: (abonament)</w:t>
            </w:r>
          </w:p>
        </w:tc>
        <w:tc>
          <w:tcPr>
            <w:tcW w:w="850" w:type="dxa"/>
            <w:shd w:val="clear" w:color="auto" w:fill="auto"/>
          </w:tcPr>
          <w:p w:rsidR="00A94715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170 </w:t>
            </w:r>
            <w:r w:rsidRPr="00DB73EA">
              <w:rPr>
                <w:rFonts w:cs="Calibri"/>
                <w:sz w:val="20"/>
                <w:szCs w:val="20"/>
              </w:rPr>
              <w:t xml:space="preserve"> lei</w:t>
            </w: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</w:tcPr>
          <w:p w:rsidR="00A94715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85 </w:t>
            </w:r>
            <w:r w:rsidRPr="00DB73EA">
              <w:rPr>
                <w:rFonts w:cs="Calibri"/>
                <w:sz w:val="20"/>
                <w:szCs w:val="20"/>
              </w:rPr>
              <w:t>lei</w:t>
            </w: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94715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B73EA">
              <w:rPr>
                <w:rFonts w:cs="Calibri"/>
                <w:sz w:val="20"/>
                <w:szCs w:val="20"/>
              </w:rPr>
              <w:t>50%</w:t>
            </w:r>
          </w:p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83" w:type="dxa"/>
          </w:tcPr>
          <w:p w:rsidR="00A94715" w:rsidRPr="00591FDC" w:rsidRDefault="00A94715" w:rsidP="00A6783F">
            <w:pPr>
              <w:spacing w:after="0"/>
              <w:rPr>
                <w:rFonts w:cs="Calibri"/>
                <w:sz w:val="18"/>
                <w:szCs w:val="18"/>
              </w:rPr>
            </w:pPr>
            <w:r w:rsidRPr="00591FDC">
              <w:rPr>
                <w:rFonts w:cs="Calibri"/>
                <w:sz w:val="18"/>
                <w:szCs w:val="18"/>
              </w:rPr>
              <w:t xml:space="preserve">Lista cu beneficiarii conținând următoarele câmpuri pentru fiecare beneficiar: nume, prenume, CNP, serie card, adresa de domiciliu. </w:t>
            </w:r>
          </w:p>
          <w:p w:rsidR="00A94715" w:rsidRPr="00DB73EA" w:rsidRDefault="00A94715" w:rsidP="00A6783F">
            <w:pPr>
              <w:spacing w:after="0"/>
              <w:rPr>
                <w:rFonts w:cs="Calibri"/>
                <w:sz w:val="20"/>
                <w:szCs w:val="20"/>
              </w:rPr>
            </w:pPr>
            <w:r w:rsidRPr="00591FDC">
              <w:rPr>
                <w:rFonts w:cs="Calibri"/>
                <w:sz w:val="18"/>
                <w:szCs w:val="18"/>
              </w:rPr>
              <w:t>Fișier electronic cu documentele justificative scanate pentru fiecare beneficiar: actul de</w:t>
            </w:r>
            <w:r>
              <w:rPr>
                <w:rFonts w:cs="Calibri"/>
                <w:sz w:val="20"/>
                <w:szCs w:val="20"/>
              </w:rPr>
              <w:t xml:space="preserve"> identitate și adeverința de donator.</w:t>
            </w:r>
          </w:p>
        </w:tc>
        <w:tc>
          <w:tcPr>
            <w:tcW w:w="1276" w:type="dxa"/>
          </w:tcPr>
          <w:p w:rsidR="00A94715" w:rsidRPr="00DB73EA" w:rsidRDefault="00A94715" w:rsidP="00A6783F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Primăria Râșnov</w:t>
            </w:r>
          </w:p>
        </w:tc>
      </w:tr>
    </w:tbl>
    <w:p w:rsidR="00A94715" w:rsidRPr="00591FDC" w:rsidRDefault="00A94715" w:rsidP="00A94715">
      <w:pPr>
        <w:sectPr w:rsidR="00A94715" w:rsidRPr="00591FDC" w:rsidSect="0027582C">
          <w:pgSz w:w="16838" w:h="11906" w:orient="landscape" w:code="9"/>
          <w:pgMar w:top="851" w:right="851" w:bottom="1276" w:left="851" w:header="709" w:footer="0" w:gutter="0"/>
          <w:cols w:space="708"/>
          <w:docGrid w:linePitch="360"/>
        </w:sectPr>
      </w:pPr>
      <w:bookmarkStart w:id="0" w:name="_GoBack"/>
      <w:bookmarkEnd w:id="0"/>
    </w:p>
    <w:p w:rsidR="00A53383" w:rsidRDefault="00A53383"/>
    <w:sectPr w:rsidR="00A53383" w:rsidSect="00A9471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15"/>
    <w:rsid w:val="000104DE"/>
    <w:rsid w:val="00086084"/>
    <w:rsid w:val="008A39C0"/>
    <w:rsid w:val="00A53383"/>
    <w:rsid w:val="00A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F56D1-A48F-4ED6-98E0-06355D6E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715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2019-09-24T14:28:00Z</dcterms:created>
  <dcterms:modified xsi:type="dcterms:W3CDTF">2019-10-01T13:19:00Z</dcterms:modified>
</cp:coreProperties>
</file>